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KAUNO R. GARLIAVOS JUOZO LUKŠOS GIMNAZIJA</w:t>
      </w: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METODINĖS TARYBOS VEIKLOS PLANAS</w:t>
      </w: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M.</w:t>
      </w: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GIMNAZIJOS VEIKLOS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M. PRIORITETAI</w:t>
      </w: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Individuali mokinių pažanga.</w:t>
      </w: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Tapatumas ir asmenybės branda</w:t>
      </w: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1. TIKSLAS. Gerinti ugdymo(-</w:t>
      </w:r>
      <w:proofErr w:type="spellStart"/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) kokybę.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UŽDAVINIAI: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Pr="000B6359">
        <w:rPr>
          <w:rFonts w:ascii="Times New Roman" w:eastAsia="Times New Roman" w:hAnsi="Times New Roman" w:cs="Times New Roman"/>
          <w:sz w:val="24"/>
          <w:szCs w:val="24"/>
        </w:rPr>
        <w:t>Tobulinti pamokos vadybą.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0B635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B6359">
        <w:rPr>
          <w:rFonts w:ascii="Times New Roman" w:eastAsia="Times New Roman" w:hAnsi="Times New Roman" w:cs="Times New Roman"/>
          <w:sz w:val="24"/>
          <w:szCs w:val="24"/>
        </w:rPr>
        <w:t>Pasirengti atnaujintų bendrųjų programų diegimui</w:t>
      </w: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sz w:val="24"/>
          <w:szCs w:val="24"/>
        </w:rPr>
        <w:t xml:space="preserve">1.3 Vystyti pozityvią </w:t>
      </w:r>
      <w:proofErr w:type="spellStart"/>
      <w:r w:rsidRPr="000B6359">
        <w:rPr>
          <w:rFonts w:ascii="Times New Roman" w:eastAsia="Times New Roman" w:hAnsi="Times New Roman" w:cs="Times New Roman"/>
          <w:sz w:val="24"/>
          <w:szCs w:val="24"/>
        </w:rPr>
        <w:t>interakciją</w:t>
      </w:r>
      <w:proofErr w:type="spellEnd"/>
      <w:r w:rsidRPr="000B6359">
        <w:rPr>
          <w:rFonts w:ascii="Times New Roman" w:eastAsia="Times New Roman" w:hAnsi="Times New Roman" w:cs="Times New Roman"/>
          <w:sz w:val="24"/>
          <w:szCs w:val="24"/>
        </w:rPr>
        <w:t xml:space="preserve"> kiekvieno mokinio ugdymo(-</w:t>
      </w:r>
      <w:proofErr w:type="spellStart"/>
      <w:r w:rsidRPr="000B6359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0B6359">
        <w:rPr>
          <w:rFonts w:ascii="Times New Roman" w:eastAsia="Times New Roman" w:hAnsi="Times New Roman" w:cs="Times New Roman"/>
          <w:sz w:val="24"/>
          <w:szCs w:val="24"/>
        </w:rPr>
        <w:t>) sėkmei.</w:t>
      </w:r>
    </w:p>
    <w:p w:rsidR="00530A06" w:rsidRPr="000B6359" w:rsidRDefault="00530A0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eastAsia="Times New Roman" w:hAnsi="Times New Roman" w:cs="Times New Roman"/>
          <w:sz w:val="24"/>
          <w:szCs w:val="24"/>
        </w:rPr>
        <w:t>Ugdymo formų įvairovės didinimas.</w:t>
      </w:r>
    </w:p>
    <w:p w:rsidR="00401712" w:rsidRPr="000B6359" w:rsidRDefault="0040171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2. TIKSLAS. Telkti aktyvią, kūrybišką, atsakingą ir besimokančią bendruomenę.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UŽDAVINIAI: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2.1.Stiprinti gimnazijos vadovų, pedagogų, pagalbos specialistų profesinį dialogą ir skatinti patirties</w:t>
      </w:r>
      <w:r w:rsidR="00422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bei sėkmės rezultatų sklaidą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sz w:val="24"/>
          <w:szCs w:val="24"/>
        </w:rPr>
        <w:t xml:space="preserve">2.2 Plėtoti </w:t>
      </w:r>
      <w:proofErr w:type="spellStart"/>
      <w:r w:rsidRPr="000B6359">
        <w:rPr>
          <w:rFonts w:ascii="Times New Roman" w:eastAsia="Times New Roman" w:hAnsi="Times New Roman" w:cs="Times New Roman"/>
          <w:sz w:val="24"/>
          <w:szCs w:val="24"/>
        </w:rPr>
        <w:t>inovatyvias</w:t>
      </w:r>
      <w:proofErr w:type="spellEnd"/>
      <w:r w:rsidRPr="000B6359">
        <w:rPr>
          <w:rFonts w:ascii="Times New Roman" w:eastAsia="Times New Roman" w:hAnsi="Times New Roman" w:cs="Times New Roman"/>
          <w:sz w:val="24"/>
          <w:szCs w:val="24"/>
        </w:rPr>
        <w:t xml:space="preserve"> mokytojo profesijai reikalingas kompetencijas, ugdyti mokytojus</w:t>
      </w:r>
      <w:r w:rsidR="00422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6359">
        <w:rPr>
          <w:rFonts w:ascii="Times New Roman" w:eastAsia="Times New Roman" w:hAnsi="Times New Roman" w:cs="Times New Roman"/>
          <w:sz w:val="24"/>
          <w:szCs w:val="24"/>
        </w:rPr>
        <w:t>lyderius.</w:t>
      </w:r>
    </w:p>
    <w:p w:rsidR="00401712" w:rsidRPr="000B6359" w:rsidRDefault="0040171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3. TIKSLAS. Formuoti saugią, dinamišką, atvirą, mokytis įgalinančią aplinką.</w:t>
      </w:r>
    </w:p>
    <w:p w:rsidR="00401712" w:rsidRPr="000B6359" w:rsidRDefault="00905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>UŽDAVINIAI:</w:t>
      </w:r>
    </w:p>
    <w:p w:rsidR="00530A06" w:rsidRPr="00530A06" w:rsidRDefault="00905572" w:rsidP="00530A0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0B6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 w:rsidRPr="000B6359">
        <w:rPr>
          <w:rFonts w:ascii="Times New Roman" w:eastAsia="Times New Roman" w:hAnsi="Times New Roman" w:cs="Times New Roman"/>
          <w:sz w:val="24"/>
          <w:szCs w:val="24"/>
        </w:rPr>
        <w:t>Plėtoti pagalbą, užtikrinančią mokinių saugumą, socialinį emocinį ugdymą bei efektyvią prevencinę veiklą.</w:t>
      </w: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6359" w:rsidRDefault="000B63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229"/>
        <w:gridCol w:w="2126"/>
        <w:gridCol w:w="1560"/>
        <w:gridCol w:w="1417"/>
      </w:tblGrid>
      <w:tr w:rsidR="00401712">
        <w:tc>
          <w:tcPr>
            <w:tcW w:w="2660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01712" w:rsidRDefault="00905572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Uždaviniai</w:t>
            </w:r>
          </w:p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01712" w:rsidRDefault="00905572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Priemonės</w:t>
            </w:r>
          </w:p>
        </w:tc>
        <w:tc>
          <w:tcPr>
            <w:tcW w:w="2126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01712" w:rsidRDefault="00905572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Vykdytojai</w:t>
            </w:r>
          </w:p>
        </w:tc>
        <w:tc>
          <w:tcPr>
            <w:tcW w:w="1560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01712" w:rsidRDefault="00905572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Terminai</w:t>
            </w:r>
          </w:p>
        </w:tc>
        <w:tc>
          <w:tcPr>
            <w:tcW w:w="1417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01712" w:rsidRDefault="00905572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Analizė</w:t>
            </w:r>
          </w:p>
        </w:tc>
      </w:tr>
      <w:tr w:rsidR="000B6359" w:rsidTr="000B6359">
        <w:trPr>
          <w:trHeight w:val="1404"/>
        </w:trPr>
        <w:tc>
          <w:tcPr>
            <w:tcW w:w="2660" w:type="dxa"/>
            <w:vMerge w:val="restart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Tobulinti pamokos vadybą</w:t>
            </w: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Projektas „Besimokantys mokytojai“. 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Gerosios patirties sklaida metodinėse grupėse apie metodų įvairovę, motyvuojančią mokinius, apie ugdymo organizavimą pamokos turinį susiejant su realiu gyvenimu, apie pagalbą mokiniams ruošiantis egzaminams. (Pagal metodinių grupių planus).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A.Goberienė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E,Liutkevičienė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Grinienė</w:t>
            </w:r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>
        <w:tc>
          <w:tcPr>
            <w:tcW w:w="2660" w:type="dxa"/>
            <w:vMerge/>
          </w:tcPr>
          <w:p w:rsidR="000B6359" w:rsidRDefault="000B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Projektas „Besimokantys mokytojai“. 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Atviros, integruotos pamokos, kuriose ugdymo turinys siejamas su realiu gyvenimu, jų aptarimas. (Pagal metodinių grupių planus).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Mokytojai</w:t>
            </w:r>
          </w:p>
        </w:tc>
        <w:tc>
          <w:tcPr>
            <w:tcW w:w="1560" w:type="dxa"/>
          </w:tcPr>
          <w:p w:rsidR="000B6359" w:rsidRDefault="000B6359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 –gruodis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>
        <w:trPr>
          <w:trHeight w:val="1111"/>
        </w:trPr>
        <w:tc>
          <w:tcPr>
            <w:tcW w:w="2660" w:type="dxa"/>
            <w:vMerge/>
          </w:tcPr>
          <w:p w:rsidR="000B6359" w:rsidRDefault="000B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Metodinės tarybos diskusija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Vertinimas.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 dalyvavimo NŠA renginiuose: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https://www.nsa.smm.lt/2022/01/17/prasideda-renginiai-pasiekimu-vertinimo-pokyciams-aptarti/?fbclid=IwAR14mJiUuAAxEIKPKZ05Rk56dJUFCRMaSZBcF28voymgx947s2b4qwOB2T0</w:t>
              </w:r>
            </w:hyperlink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Rekomendacijų mokytojams parengimas.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A.Goberienė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 Liutkevičienė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Metodinių grupių pirmininkai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Vasaris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>
        <w:tc>
          <w:tcPr>
            <w:tcW w:w="2660" w:type="dxa"/>
            <w:vMerge/>
          </w:tcPr>
          <w:p w:rsidR="000B6359" w:rsidRDefault="000B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Pamokų organizavimas vadovau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jantis vertinimo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strategijų taikymo pamokoje rekomendacijomis.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Mokytojai</w:t>
            </w:r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 w:rsidTr="000B6359">
        <w:trPr>
          <w:trHeight w:val="1263"/>
        </w:trPr>
        <w:tc>
          <w:tcPr>
            <w:tcW w:w="2660" w:type="dxa"/>
            <w:vMerge/>
          </w:tcPr>
          <w:p w:rsidR="000B6359" w:rsidRDefault="000B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Projektas „Besimokantys mokytojai“. 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Profesiniai dialogai metodinėse grupėse apie ugdymo kokybės gerinimą ir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vertinimo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strategijų taikymą įvairių dalykų pamokose bei tikslingą technologijų taikymą. (Pagal metodinių grupių planus.)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E.Liutkevičienė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D.Juknevičienė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V.Urbšys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Balandis-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egužė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 w:rsidTr="002F04FC">
        <w:trPr>
          <w:trHeight w:val="1587"/>
        </w:trPr>
        <w:tc>
          <w:tcPr>
            <w:tcW w:w="2660" w:type="dxa"/>
            <w:vMerge/>
          </w:tcPr>
          <w:p w:rsidR="000B6359" w:rsidRDefault="000B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Interaktyvių ir integruoto ugdymo bei diferencijavimo būdų taikymas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įvairiose ugdymo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aplinko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0B6359" w:rsidRDefault="000B635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savarankiškas skaitymas;</w:t>
            </w:r>
          </w:p>
          <w:p w:rsidR="000B6359" w:rsidRDefault="000B635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darbas grupėse;</w:t>
            </w:r>
          </w:p>
          <w:p w:rsidR="000B6359" w:rsidRDefault="000B635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užduočių atlikimas, medžiagos peržiūra, konsultavimasis ir kt.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Mokytojai</w:t>
            </w:r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Mokytojų taryba</w:t>
            </w:r>
          </w:p>
        </w:tc>
      </w:tr>
      <w:tr w:rsidR="00422EB7" w:rsidTr="00C228DA">
        <w:trPr>
          <w:trHeight w:val="711"/>
        </w:trPr>
        <w:tc>
          <w:tcPr>
            <w:tcW w:w="2660" w:type="dxa"/>
            <w:vMerge w:val="restart"/>
          </w:tcPr>
          <w:p w:rsidR="00422EB7" w:rsidRDefault="00422EB7" w:rsidP="00C228DA">
            <w:pPr>
              <w:ind w:left="-2" w:firstLineChars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 Pasirengti atnaujintų bendrųjų programų diegimui</w:t>
            </w:r>
          </w:p>
        </w:tc>
        <w:tc>
          <w:tcPr>
            <w:tcW w:w="7229" w:type="dxa"/>
          </w:tcPr>
          <w:p w:rsidR="00422EB7" w:rsidRDefault="00422EB7" w:rsidP="00C228DA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Atnaujintų bendrųjų ugdymo programų studijavimas ir pasirengimas jų diegimui (pagal metodinių grupių planus)</w:t>
            </w:r>
          </w:p>
        </w:tc>
        <w:tc>
          <w:tcPr>
            <w:tcW w:w="2126" w:type="dxa"/>
          </w:tcPr>
          <w:p w:rsidR="00422EB7" w:rsidRDefault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Mokytojai</w:t>
            </w:r>
          </w:p>
        </w:tc>
        <w:tc>
          <w:tcPr>
            <w:tcW w:w="1560" w:type="dxa"/>
          </w:tcPr>
          <w:p w:rsidR="00422EB7" w:rsidRDefault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Sausis</w:t>
            </w:r>
          </w:p>
          <w:p w:rsidR="00422EB7" w:rsidRDefault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Rugsėjis</w:t>
            </w:r>
          </w:p>
        </w:tc>
        <w:tc>
          <w:tcPr>
            <w:tcW w:w="1417" w:type="dxa"/>
          </w:tcPr>
          <w:p w:rsidR="00422EB7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422EB7" w:rsidTr="00C228DA">
        <w:trPr>
          <w:trHeight w:val="694"/>
        </w:trPr>
        <w:tc>
          <w:tcPr>
            <w:tcW w:w="2660" w:type="dxa"/>
            <w:vMerge/>
          </w:tcPr>
          <w:p w:rsidR="00422EB7" w:rsidRDefault="00422EB7" w:rsidP="000B635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422EB7" w:rsidRDefault="00422EB7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Dalyvavimas Kauno r. švietimo centro renginiuose, skirtuose UTA.</w:t>
            </w:r>
          </w:p>
        </w:tc>
        <w:tc>
          <w:tcPr>
            <w:tcW w:w="2126" w:type="dxa"/>
          </w:tcPr>
          <w:p w:rsidR="00422EB7" w:rsidRDefault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A.Goberienė</w:t>
            </w:r>
            <w:proofErr w:type="spellEnd"/>
          </w:p>
          <w:p w:rsidR="00422EB7" w:rsidRDefault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L.Žilinskienė</w:t>
            </w:r>
            <w:proofErr w:type="spellEnd"/>
          </w:p>
        </w:tc>
        <w:tc>
          <w:tcPr>
            <w:tcW w:w="1560" w:type="dxa"/>
          </w:tcPr>
          <w:p w:rsidR="00422EB7" w:rsidRDefault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422EB7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Metodinė taryba</w:t>
            </w:r>
          </w:p>
        </w:tc>
      </w:tr>
      <w:tr w:rsidR="000B6359" w:rsidTr="00C228DA">
        <w:trPr>
          <w:trHeight w:val="972"/>
        </w:trPr>
        <w:tc>
          <w:tcPr>
            <w:tcW w:w="2660" w:type="dxa"/>
            <w:vMerge w:val="restart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Vystyti pozityvią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interakciją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kiekvieno mokinio ugdymo(-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sėkmei.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Dialogas su mokiniu: vertinimo formų – formuojamojo  ugdomojo, įsivertinimo – lankstus naudojimas, siekiant gauti informaciją apie ugdymosi sėkmę. Dialogo rekomendacijų parengimas.</w:t>
            </w:r>
          </w:p>
        </w:tc>
        <w:tc>
          <w:tcPr>
            <w:tcW w:w="2126" w:type="dxa"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A.Goberienė</w:t>
            </w:r>
            <w:proofErr w:type="spellEnd"/>
          </w:p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Metodinė taryba</w:t>
            </w:r>
          </w:p>
          <w:p w:rsidR="000B6359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Mokytojai</w:t>
            </w:r>
          </w:p>
        </w:tc>
        <w:tc>
          <w:tcPr>
            <w:tcW w:w="1560" w:type="dxa"/>
          </w:tcPr>
          <w:p w:rsidR="000B6359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 w:rsidTr="000B6359">
        <w:trPr>
          <w:trHeight w:val="1838"/>
        </w:trPr>
        <w:tc>
          <w:tcPr>
            <w:tcW w:w="2660" w:type="dxa"/>
            <w:vMerge/>
          </w:tcPr>
          <w:p w:rsidR="000B6359" w:rsidRDefault="000B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Dalyvavimas dalykiniuose seminaruose, kursuose, mokymuose:</w:t>
            </w:r>
          </w:p>
          <w:p w:rsidR="000B6359" w:rsidRDefault="000B63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mokinių kryptingas motyvuojančios vertinimo sistemos taikymas formaliajame ir neformaliajame ugdyme;</w:t>
            </w:r>
          </w:p>
          <w:p w:rsidR="000B6359" w:rsidRDefault="000B63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diferencijavimas pamokose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B6359" w:rsidRDefault="000B63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anglų kalbos kompetencijų tobulinimas, kt.</w:t>
            </w:r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Patirties iš seminarų sklaida metodiniuose pasitarimuose.</w:t>
            </w:r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A.Goberienė</w:t>
            </w:r>
            <w:proofErr w:type="spellEnd"/>
          </w:p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L.Žilinskienė</w:t>
            </w:r>
            <w:proofErr w:type="spellEnd"/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0B6359" w:rsidTr="00C228DA">
        <w:trPr>
          <w:trHeight w:val="2047"/>
        </w:trPr>
        <w:tc>
          <w:tcPr>
            <w:tcW w:w="2660" w:type="dxa"/>
            <w:vMerge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Dalyvavimas NŠA diskusijose . Vertinimo įgalinimo priemonių aptarimas ir pateikimas</w:t>
            </w:r>
          </w:p>
          <w:p w:rsidR="000B6359" w:rsidRDefault="000B6359" w:rsidP="00422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https://www.nsa.smm.lt/2022/01/17/prasideda-renginiai-pasiekimu-vertinimo-pokyciams-aptarti/?fbclid=IwAR14mJiUuAAxEIKPKZ05Rk56dJUFCRMaSZBcF28voymgx947s2b4qwOB2T0</w:t>
              </w:r>
            </w:hyperlink>
          </w:p>
        </w:tc>
        <w:tc>
          <w:tcPr>
            <w:tcW w:w="2126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Metodinės grupės, pirmininkai</w:t>
            </w:r>
          </w:p>
          <w:p w:rsidR="00530A06" w:rsidRDefault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6359" w:rsidRDefault="000B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Vasaris</w:t>
            </w:r>
          </w:p>
        </w:tc>
        <w:tc>
          <w:tcPr>
            <w:tcW w:w="1417" w:type="dxa"/>
          </w:tcPr>
          <w:p w:rsidR="000B6359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530A06" w:rsidTr="00530A06">
        <w:trPr>
          <w:trHeight w:val="841"/>
        </w:trPr>
        <w:tc>
          <w:tcPr>
            <w:tcW w:w="2660" w:type="dxa"/>
            <w:vMerge w:val="restart"/>
          </w:tcPr>
          <w:p w:rsidR="00530A06" w:rsidRDefault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Ugdymo formų įvairovės didinimas.</w:t>
            </w:r>
          </w:p>
        </w:tc>
        <w:tc>
          <w:tcPr>
            <w:tcW w:w="7229" w:type="dxa"/>
          </w:tcPr>
          <w:p w:rsidR="00530A06" w:rsidRDefault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5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Konsultacijų centro darbui su gabiaisiais mokiniais veiklos tobulinimas ir tęsimas</w:t>
            </w:r>
            <w:r w:rsidR="00C22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30A06" w:rsidRDefault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A.Goberienė</w:t>
            </w:r>
            <w:proofErr w:type="spellEnd"/>
          </w:p>
        </w:tc>
        <w:tc>
          <w:tcPr>
            <w:tcW w:w="1560" w:type="dxa"/>
          </w:tcPr>
          <w:p w:rsidR="00530A06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Rugpjūtis</w:t>
            </w:r>
          </w:p>
        </w:tc>
        <w:tc>
          <w:tcPr>
            <w:tcW w:w="1417" w:type="dxa"/>
          </w:tcPr>
          <w:p w:rsidR="00530A06" w:rsidRDefault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Mokytojų taryba</w:t>
            </w:r>
          </w:p>
        </w:tc>
      </w:tr>
      <w:tr w:rsidR="00530A06" w:rsidTr="00530A06">
        <w:trPr>
          <w:trHeight w:val="841"/>
        </w:trPr>
        <w:tc>
          <w:tcPr>
            <w:tcW w:w="2660" w:type="dxa"/>
            <w:vMerge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IDKM ir STEAM kryčių ugdyme įgyvendinimas ir tobulinimas</w:t>
            </w:r>
          </w:p>
        </w:tc>
        <w:tc>
          <w:tcPr>
            <w:tcW w:w="2126" w:type="dxa"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A.Goberienė</w:t>
            </w:r>
            <w:proofErr w:type="spellEnd"/>
          </w:p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Lakickienė</w:t>
            </w:r>
            <w:proofErr w:type="spellEnd"/>
          </w:p>
          <w:p w:rsidR="00530A06" w:rsidRDefault="00530A06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E.Liutkevičienė</w:t>
            </w:r>
            <w:proofErr w:type="spellEnd"/>
          </w:p>
        </w:tc>
        <w:tc>
          <w:tcPr>
            <w:tcW w:w="1560" w:type="dxa"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530A06" w:rsidRDefault="00C228DA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Mokytojų taryba</w:t>
            </w:r>
          </w:p>
        </w:tc>
      </w:tr>
      <w:tr w:rsidR="00530A06" w:rsidTr="00530A06">
        <w:trPr>
          <w:trHeight w:val="841"/>
        </w:trPr>
        <w:tc>
          <w:tcPr>
            <w:tcW w:w="2660" w:type="dxa"/>
            <w:vMerge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530A06" w:rsidRDefault="00530A06" w:rsidP="00530A06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Probleminio mokymo dienų PROMODI organizavimas I – II klasių mokiniams siekiant išplėsti įvairių poreikių mokinių ugdymo(-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galimybes.</w:t>
            </w:r>
          </w:p>
        </w:tc>
        <w:tc>
          <w:tcPr>
            <w:tcW w:w="2126" w:type="dxa"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R.Lakickienė</w:t>
            </w:r>
            <w:proofErr w:type="spellEnd"/>
          </w:p>
        </w:tc>
        <w:tc>
          <w:tcPr>
            <w:tcW w:w="1560" w:type="dxa"/>
          </w:tcPr>
          <w:p w:rsidR="00530A06" w:rsidRDefault="00530A06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A06" w:rsidRDefault="00C228DA" w:rsidP="0053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C228DA" w:rsidTr="00C228DA">
        <w:trPr>
          <w:trHeight w:val="2696"/>
        </w:trPr>
        <w:tc>
          <w:tcPr>
            <w:tcW w:w="2660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 Stiprinti gimnazijos vadovų, pedagogų, pagalbos specialistų profesinį dialogą ir skatinti patirties bei sėkmės rezultatų sklaidą.</w:t>
            </w:r>
          </w:p>
        </w:tc>
        <w:tc>
          <w:tcPr>
            <w:tcW w:w="7229" w:type="dxa"/>
          </w:tcPr>
          <w:p w:rsidR="00C228DA" w:rsidRPr="00C04774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>Mokytojų kolegialumo skatinimas, profesinio dialogo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 xml:space="preserve"> gerosios patirties sklaidos organizavimas, pozityvus tarpusavio bendradarbiavimas. </w:t>
            </w:r>
          </w:p>
          <w:p w:rsidR="00C228DA" w:rsidRPr="00057556" w:rsidRDefault="00C228DA" w:rsidP="00C228DA">
            <w:pPr>
              <w:pStyle w:val="Sraopastraipa"/>
              <w:numPr>
                <w:ilvl w:val="0"/>
                <w:numId w:val="5"/>
              </w:numPr>
              <w:suppressAutoHyphens w:val="0"/>
              <w:spacing w:after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>Organizuojama mokytojų metodinės veiklos sklaida ir gerosios patirties pristatymai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(pagal metodinių grupių planus)</w:t>
            </w: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228DA" w:rsidRPr="00A026F7" w:rsidRDefault="00C228DA" w:rsidP="00C228DA">
            <w:pPr>
              <w:pStyle w:val="Sraopastraipa"/>
              <w:numPr>
                <w:ilvl w:val="0"/>
                <w:numId w:val="5"/>
              </w:numPr>
              <w:suppressAutoHyphens w:val="0"/>
              <w:spacing w:after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Organizuojami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EE0FB6">
              <w:rPr>
                <w:rFonts w:ascii="Times New Roman" w:hAnsi="Times New Roman"/>
                <w:sz w:val="24"/>
                <w:szCs w:val="24"/>
              </w:rPr>
              <w:t xml:space="preserve">lasių vadovų, mokytojų, pagalbos specialistų, pavaduotojų pasitarimai dėl I-IV klasių mokinių adaptacijos, </w:t>
            </w:r>
            <w:r>
              <w:rPr>
                <w:rFonts w:ascii="Times New Roman" w:hAnsi="Times New Roman"/>
                <w:sz w:val="24"/>
                <w:szCs w:val="24"/>
              </w:rPr>
              <w:t>pažangumo ir iškylančių sunkumų.</w:t>
            </w:r>
          </w:p>
          <w:p w:rsidR="00C228DA" w:rsidRPr="009533FE" w:rsidRDefault="00C228DA" w:rsidP="00C228DA">
            <w:pPr>
              <w:pStyle w:val="Sraopastraipa"/>
              <w:numPr>
                <w:ilvl w:val="0"/>
                <w:numId w:val="5"/>
              </w:numPr>
              <w:suppressAutoHyphens w:val="0"/>
              <w:spacing w:after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26F7">
              <w:rPr>
                <w:rFonts w:ascii="Times New Roman" w:hAnsi="Times New Roman" w:cs="Times New Roman"/>
                <w:sz w:val="24"/>
                <w:szCs w:val="24"/>
              </w:rPr>
              <w:t xml:space="preserve">Parengtas atvirų pamokų planas. </w:t>
            </w:r>
          </w:p>
        </w:tc>
        <w:tc>
          <w:tcPr>
            <w:tcW w:w="2126" w:type="dxa"/>
          </w:tcPr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>Metodinė taryba</w:t>
            </w: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L.Žilinskienė</w:t>
            </w:r>
            <w:proofErr w:type="spellEnd"/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A.Goberienė</w:t>
            </w:r>
            <w:proofErr w:type="spellEnd"/>
          </w:p>
          <w:p w:rsidR="00C228DA" w:rsidRPr="009533FE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E.Liutkevičienė</w:t>
            </w:r>
            <w:proofErr w:type="spellEnd"/>
          </w:p>
        </w:tc>
        <w:tc>
          <w:tcPr>
            <w:tcW w:w="1560" w:type="dxa"/>
          </w:tcPr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 xml:space="preserve">Sausis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4774">
              <w:rPr>
                <w:rFonts w:ascii="Times New Roman" w:hAnsi="Times New Roman" w:cs="Times New Roman"/>
                <w:sz w:val="24"/>
                <w:szCs w:val="24"/>
              </w:rPr>
              <w:t xml:space="preserve"> gruodis</w:t>
            </w: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Spalis</w:t>
            </w: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Balandis</w:t>
            </w: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DA" w:rsidRPr="00610A04" w:rsidRDefault="00C228DA" w:rsidP="00C228DA">
            <w:pPr>
              <w:spacing w:after="0"/>
              <w:ind w:left="0" w:hanging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Sausis</w:t>
            </w:r>
          </w:p>
        </w:tc>
        <w:tc>
          <w:tcPr>
            <w:tcW w:w="1417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Metodinė taryba</w:t>
            </w:r>
          </w:p>
        </w:tc>
      </w:tr>
      <w:tr w:rsidR="00C228DA">
        <w:trPr>
          <w:trHeight w:val="2760"/>
        </w:trPr>
        <w:tc>
          <w:tcPr>
            <w:tcW w:w="2660" w:type="dxa"/>
            <w:vMerge w:val="restart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Plėtoti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inovatyvias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mokytojo profesijai reikalingas kompetencijas, ugdyti mokytojus lyderius.</w:t>
            </w:r>
          </w:p>
        </w:tc>
        <w:tc>
          <w:tcPr>
            <w:tcW w:w="7229" w:type="dxa"/>
          </w:tcPr>
          <w:p w:rsidR="00C228DA" w:rsidRDefault="00C228DA" w:rsidP="00C228DA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Dalyvavimas dalykiniuose seminaruose, kursuose, mokymuose:</w:t>
            </w:r>
          </w:p>
          <w:p w:rsidR="00C228DA" w:rsidRDefault="00C228DA" w:rsidP="00C228DA">
            <w:pPr>
              <w:numPr>
                <w:ilvl w:val="0"/>
                <w:numId w:val="3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mokinių kryptingas ir diferencijuotas mokymasis ir motyvacijos didinimas bei motyvuojančios vertinimo sistemos taikymas formaliajame ir neformaliajame ugdyme;</w:t>
            </w:r>
          </w:p>
          <w:p w:rsidR="00C228DA" w:rsidRDefault="00C228DA" w:rsidP="00C228DA">
            <w:pPr>
              <w:numPr>
                <w:ilvl w:val="0"/>
                <w:numId w:val="3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mokinių emocinio intelekto ugdymas, jaunosios kartos pažinimas, supratimas, kokybiškas ugdymas; </w:t>
            </w:r>
          </w:p>
          <w:p w:rsidR="00C228DA" w:rsidRDefault="00C228DA" w:rsidP="00C228DA">
            <w:pPr>
              <w:numPr>
                <w:ilvl w:val="0"/>
                <w:numId w:val="3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anglų kalbos kompetencijų tobulinimas, kt.</w:t>
            </w:r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Patirties iš seminarų sklaida metodiniuose pasitarimuose.</w:t>
            </w:r>
          </w:p>
        </w:tc>
        <w:tc>
          <w:tcPr>
            <w:tcW w:w="2126" w:type="dxa"/>
          </w:tcPr>
          <w:p w:rsidR="00C228DA" w:rsidRPr="00C228DA" w:rsidRDefault="00C228DA" w:rsidP="00C228DA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8DA">
              <w:rPr>
                <w:rFonts w:ascii="Times New Roman" w:eastAsia="Times New Roman" w:hAnsi="Times New Roman" w:cs="Times New Roman"/>
                <w:sz w:val="24"/>
                <w:szCs w:val="24"/>
              </w:rPr>
              <w:t>Mokytojai</w:t>
            </w:r>
          </w:p>
        </w:tc>
        <w:tc>
          <w:tcPr>
            <w:tcW w:w="1560" w:type="dxa"/>
          </w:tcPr>
          <w:p w:rsidR="00C228DA" w:rsidRDefault="00C228DA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Sausis</w:t>
            </w:r>
            <w:r w:rsidR="000F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ruodis</w:t>
            </w:r>
          </w:p>
        </w:tc>
        <w:tc>
          <w:tcPr>
            <w:tcW w:w="1417" w:type="dxa"/>
          </w:tcPr>
          <w:p w:rsidR="00C228DA" w:rsidRDefault="000F5D0B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Administra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cija</w:t>
            </w:r>
            <w:proofErr w:type="spellEnd"/>
          </w:p>
        </w:tc>
      </w:tr>
      <w:tr w:rsidR="00C228DA" w:rsidTr="000F5D0B">
        <w:trPr>
          <w:trHeight w:val="902"/>
        </w:trPr>
        <w:tc>
          <w:tcPr>
            <w:tcW w:w="2660" w:type="dxa"/>
            <w:vMerge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C228DA" w:rsidRDefault="00C228DA" w:rsidP="00C228DA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Dalyvavimas mokymuose, konferencijose, projektuose, skirtuose STEAM ir IDKM ugdymo metodų sklaidai. Patirties iš renginių sklaida metodiniuose pasitarimuose.</w:t>
            </w:r>
          </w:p>
        </w:tc>
        <w:tc>
          <w:tcPr>
            <w:tcW w:w="2126" w:type="dxa"/>
          </w:tcPr>
          <w:p w:rsidR="00C228DA" w:rsidRDefault="00C228DA" w:rsidP="00C228DA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E.Liutkevičienė</w:t>
            </w:r>
            <w:proofErr w:type="spellEnd"/>
          </w:p>
          <w:p w:rsidR="00C228DA" w:rsidRDefault="00C228DA" w:rsidP="00C228DA">
            <w:pP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R.Lakickienė</w:t>
            </w:r>
            <w:proofErr w:type="spellEnd"/>
          </w:p>
        </w:tc>
        <w:tc>
          <w:tcPr>
            <w:tcW w:w="1560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C228DA" w:rsidRDefault="00C228DA" w:rsidP="00C2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D0B" w:rsidTr="000F5D0B">
        <w:trPr>
          <w:trHeight w:val="711"/>
        </w:trPr>
        <w:tc>
          <w:tcPr>
            <w:tcW w:w="2660" w:type="dxa"/>
            <w:vMerge w:val="restart"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 Plėtoti pagalbą, užtikrinančią mokinių saugumą, socialinį emocinį ugdymą bei efektyvią prevencinę veiklą.</w:t>
            </w:r>
          </w:p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0F5D0B" w:rsidRPr="00E17A13" w:rsidRDefault="000F5D0B" w:rsidP="000F5D0B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Programos SAVU KELIU vykdymas.</w:t>
            </w:r>
          </w:p>
        </w:tc>
        <w:tc>
          <w:tcPr>
            <w:tcW w:w="2126" w:type="dxa"/>
            <w:shd w:val="clear" w:color="auto" w:fill="auto"/>
          </w:tcPr>
          <w:p w:rsidR="000F5D0B" w:rsidRPr="00E17A13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I-IV klasių vadovai</w:t>
            </w:r>
          </w:p>
        </w:tc>
        <w:tc>
          <w:tcPr>
            <w:tcW w:w="1560" w:type="dxa"/>
            <w:shd w:val="clear" w:color="auto" w:fill="auto"/>
          </w:tcPr>
          <w:p w:rsidR="000F5D0B" w:rsidRPr="00E17A13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D0B" w:rsidTr="00F92369">
        <w:trPr>
          <w:trHeight w:val="711"/>
        </w:trPr>
        <w:tc>
          <w:tcPr>
            <w:tcW w:w="2660" w:type="dxa"/>
            <w:vMerge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F5D0B" w:rsidRPr="00220EFB" w:rsidRDefault="000F5D0B" w:rsidP="000F5D0B">
            <w:pPr>
              <w:ind w:left="0" w:hanging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Kultūros paso programų įgyvendinimas.</w:t>
            </w:r>
          </w:p>
        </w:tc>
        <w:tc>
          <w:tcPr>
            <w:tcW w:w="2126" w:type="dxa"/>
          </w:tcPr>
          <w:p w:rsidR="000F5D0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L.Žilinskienė</w:t>
            </w:r>
            <w:proofErr w:type="spellEnd"/>
          </w:p>
          <w:p w:rsidR="000F5D0B" w:rsidRPr="00220EF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D.Bruzgienė</w:t>
            </w:r>
            <w:proofErr w:type="spellEnd"/>
          </w:p>
        </w:tc>
        <w:tc>
          <w:tcPr>
            <w:tcW w:w="1560" w:type="dxa"/>
          </w:tcPr>
          <w:p w:rsidR="000F5D0B" w:rsidRPr="00220EF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D0B" w:rsidTr="00F92369">
        <w:trPr>
          <w:trHeight w:val="711"/>
        </w:trPr>
        <w:tc>
          <w:tcPr>
            <w:tcW w:w="2660" w:type="dxa"/>
            <w:vMerge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F5D0B" w:rsidRDefault="000F5D0B" w:rsidP="000F5D0B">
            <w:pPr>
              <w:ind w:left="0" w:hanging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Geros savijautos programos įgyvendinimas.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F5D0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L.Žilinskienė</w:t>
            </w:r>
            <w:proofErr w:type="spellEnd"/>
          </w:p>
          <w:p w:rsidR="000F5D0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L.Labatmedienė</w:t>
            </w:r>
            <w:proofErr w:type="spellEnd"/>
          </w:p>
        </w:tc>
        <w:tc>
          <w:tcPr>
            <w:tcW w:w="1560" w:type="dxa"/>
          </w:tcPr>
          <w:p w:rsidR="000F5D0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Sausis - gruodis</w:t>
            </w:r>
          </w:p>
        </w:tc>
        <w:tc>
          <w:tcPr>
            <w:tcW w:w="1417" w:type="dxa"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5D0B" w:rsidTr="00D46BF4">
        <w:trPr>
          <w:trHeight w:val="2760"/>
        </w:trPr>
        <w:tc>
          <w:tcPr>
            <w:tcW w:w="2660" w:type="dxa"/>
            <w:vMerge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F5D0B" w:rsidRPr="00FF3D89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Mokinių, besirenkančių ugdymo(</w:t>
            </w:r>
            <w:proofErr w:type="spellStart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) kryptį mokantis pagal vidurinio ugdymo programą, poreikių tenkinimas užtikrinant lygias galimybes.</w:t>
            </w:r>
          </w:p>
          <w:p w:rsidR="000F5D0B" w:rsidRPr="00FF3D89" w:rsidRDefault="000F5D0B" w:rsidP="000F5D0B">
            <w:pPr>
              <w:pStyle w:val="Sraopastraipa"/>
              <w:numPr>
                <w:ilvl w:val="0"/>
                <w:numId w:val="6"/>
              </w:numPr>
              <w:suppressAutoHyphens w:val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FF3D89">
              <w:rPr>
                <w:rFonts w:ascii="Times New Roman" w:hAnsi="Times New Roman" w:cs="Times New Roman"/>
                <w:sz w:val="24"/>
                <w:szCs w:val="24"/>
              </w:rPr>
              <w:t xml:space="preserve">Suburta konsultantų darbo grupė II klasių mokinių, besirenkančių mokymosi kryptį, poreikiams tenkinti pagalbai teikti. </w:t>
            </w:r>
          </w:p>
          <w:p w:rsidR="000F5D0B" w:rsidRDefault="000F5D0B" w:rsidP="000F5D0B">
            <w:pPr>
              <w:pStyle w:val="Sraopastraipa"/>
              <w:numPr>
                <w:ilvl w:val="0"/>
                <w:numId w:val="6"/>
              </w:numPr>
              <w:suppressAutoHyphens w:val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Parengtas ir įgyvendintas II klasių mokinių ugdymo(</w:t>
            </w:r>
            <w:proofErr w:type="spellStart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) poreikių tyrimo, informavimo ir konsultavimo planas.</w:t>
            </w:r>
          </w:p>
          <w:p w:rsidR="000F5D0B" w:rsidRPr="00A12F4B" w:rsidRDefault="000F5D0B" w:rsidP="000F5D0B">
            <w:pPr>
              <w:pStyle w:val="Sraopastraipa"/>
              <w:numPr>
                <w:ilvl w:val="0"/>
                <w:numId w:val="6"/>
              </w:numPr>
              <w:suppressAutoHyphens w:val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A12F4B">
              <w:rPr>
                <w:rFonts w:ascii="Times New Roman" w:hAnsi="Times New Roman" w:cs="Times New Roman"/>
                <w:sz w:val="24"/>
                <w:szCs w:val="24"/>
              </w:rPr>
              <w:t>Vykdoma Jaunimo darbo centro programa „Aš galiu“.</w:t>
            </w:r>
          </w:p>
          <w:p w:rsidR="000F5D0B" w:rsidRPr="009533FE" w:rsidRDefault="000F5D0B" w:rsidP="000F5D0B">
            <w:pPr>
              <w:pStyle w:val="Sraopastraipa"/>
              <w:numPr>
                <w:ilvl w:val="0"/>
                <w:numId w:val="6"/>
              </w:numPr>
              <w:suppressAutoHyphens w:val="0"/>
              <w:spacing w:after="0"/>
              <w:ind w:leftChars="0" w:firstLineChars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Parengti mokinių ugdymo(</w:t>
            </w:r>
            <w:proofErr w:type="spellStart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) poreikius atitinkantys individualūs ugdymo(</w:t>
            </w:r>
            <w:proofErr w:type="spellStart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F3D89">
              <w:rPr>
                <w:rFonts w:ascii="Times New Roman" w:hAnsi="Times New Roman" w:cs="Times New Roman"/>
                <w:sz w:val="24"/>
                <w:szCs w:val="24"/>
              </w:rPr>
              <w:t>) planai, patvirtinta vidurinio ugdymo programa.</w:t>
            </w:r>
          </w:p>
        </w:tc>
        <w:tc>
          <w:tcPr>
            <w:tcW w:w="2126" w:type="dxa"/>
          </w:tcPr>
          <w:p w:rsidR="000F5D0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2BA">
              <w:rPr>
                <w:rFonts w:ascii="Times New Roman" w:hAnsi="Times New Roman" w:cs="Times New Roman"/>
                <w:sz w:val="24"/>
                <w:szCs w:val="24"/>
              </w:rPr>
              <w:t>A.Goberienė</w:t>
            </w:r>
            <w:proofErr w:type="spellEnd"/>
          </w:p>
          <w:p w:rsidR="000F5D0B" w:rsidRDefault="000F5D0B" w:rsidP="000F5D0B">
            <w:pPr>
              <w:spacing w:after="0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klasių vadovai</w:t>
            </w:r>
          </w:p>
          <w:p w:rsidR="000F5D0B" w:rsidRPr="003352BA" w:rsidRDefault="000F5D0B" w:rsidP="000F5D0B">
            <w:pPr>
              <w:spacing w:after="0"/>
              <w:ind w:leftChars="0" w:left="0"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F5D0B" w:rsidRPr="003352BA" w:rsidRDefault="000F5D0B" w:rsidP="000F5D0B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Sausis</w:t>
            </w:r>
            <w:r w:rsidRPr="003352BA">
              <w:rPr>
                <w:rFonts w:ascii="Times New Roman" w:hAnsi="Times New Roman" w:cs="Times New Roman"/>
                <w:sz w:val="24"/>
                <w:szCs w:val="24"/>
              </w:rPr>
              <w:t xml:space="preserve"> - birželis</w:t>
            </w:r>
          </w:p>
        </w:tc>
        <w:tc>
          <w:tcPr>
            <w:tcW w:w="1417" w:type="dxa"/>
          </w:tcPr>
          <w:p w:rsidR="000F5D0B" w:rsidRDefault="000F5D0B" w:rsidP="000F5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Default="009055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Metodinė taryba:</w:t>
      </w:r>
    </w:p>
    <w:p w:rsidR="00401712" w:rsidRDefault="00401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sz w:val="24"/>
          <w:szCs w:val="24"/>
        </w:rPr>
        <w:t>Edita Liutkevičienė</w:t>
      </w:r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–metodinės tarybos pirmininkė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sz w:val="24"/>
          <w:szCs w:val="24"/>
        </w:rPr>
        <w:t>Aušra Masiulienė</w:t>
      </w:r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>– užsienio kalbų metodinės grupės pirmininkė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>Danutė Juknevičienė – lietuvių kalbos metodinės grupės pirmininkė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sz w:val="24"/>
          <w:szCs w:val="24"/>
        </w:rPr>
        <w:t>Dainius Račkys</w:t>
      </w:r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matematikos ir informacinių technologijų  metodinės grupės pirmininkas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sz w:val="24"/>
          <w:szCs w:val="24"/>
        </w:rPr>
        <w:t xml:space="preserve">Violeta </w:t>
      </w:r>
      <w:proofErr w:type="spellStart"/>
      <w:r w:rsidRPr="000F5D0B">
        <w:rPr>
          <w:rFonts w:ascii="Times New Roman" w:eastAsia="Times New Roman" w:hAnsi="Times New Roman" w:cs="Times New Roman"/>
          <w:sz w:val="24"/>
          <w:szCs w:val="24"/>
        </w:rPr>
        <w:t>Vėjelytė</w:t>
      </w:r>
      <w:proofErr w:type="spellEnd"/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socialinių mokslų ir dorinio ugdymo metodinės grupės pirmininkė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>Virgilijus Urbšys – fizinio ugdymo, menų ir technologijų metodinės grupės pirmininkas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eastAsia="Times New Roman" w:hAnsi="Times New Roman" w:cs="Times New Roman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sz w:val="24"/>
          <w:szCs w:val="24"/>
        </w:rPr>
        <w:t xml:space="preserve">Rasa </w:t>
      </w:r>
      <w:proofErr w:type="spellStart"/>
      <w:r w:rsidRPr="000F5D0B">
        <w:rPr>
          <w:rFonts w:ascii="Times New Roman" w:eastAsia="Times New Roman" w:hAnsi="Times New Roman" w:cs="Times New Roman"/>
          <w:sz w:val="24"/>
          <w:szCs w:val="24"/>
        </w:rPr>
        <w:t>Lakickienė</w:t>
      </w:r>
      <w:proofErr w:type="spellEnd"/>
      <w:r w:rsidRPr="000F5D0B">
        <w:rPr>
          <w:rFonts w:ascii="Times New Roman" w:eastAsia="Times New Roman" w:hAnsi="Times New Roman" w:cs="Times New Roman"/>
          <w:sz w:val="24"/>
          <w:szCs w:val="24"/>
        </w:rPr>
        <w:t xml:space="preserve"> - gamtos mokslų metodinės grupės pirmininkė</w:t>
      </w:r>
    </w:p>
    <w:p w:rsidR="00401712" w:rsidRPr="000F5D0B" w:rsidRDefault="00905572" w:rsidP="000F5D0B">
      <w:pPr>
        <w:pStyle w:val="Sraopastraip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0" w:firstLineChars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D0B">
        <w:rPr>
          <w:rFonts w:ascii="Times New Roman" w:eastAsia="Times New Roman" w:hAnsi="Times New Roman" w:cs="Times New Roman"/>
          <w:color w:val="000000"/>
          <w:sz w:val="24"/>
          <w:szCs w:val="24"/>
        </w:rPr>
        <w:t>Ina Grinienė– klasės vadovų metodinės grupės pirmininkė</w:t>
      </w:r>
    </w:p>
    <w:sectPr w:rsidR="00401712" w:rsidRPr="000F5D0B" w:rsidSect="00422EB7">
      <w:pgSz w:w="16838" w:h="11906" w:orient="landscape"/>
      <w:pgMar w:top="1134" w:right="567" w:bottom="1134" w:left="1134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757D"/>
    <w:multiLevelType w:val="multilevel"/>
    <w:tmpl w:val="1346AD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91636AB"/>
    <w:multiLevelType w:val="hybridMultilevel"/>
    <w:tmpl w:val="01BE276A"/>
    <w:lvl w:ilvl="0" w:tplc="D23CF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A46FB"/>
    <w:multiLevelType w:val="hybridMultilevel"/>
    <w:tmpl w:val="7718753A"/>
    <w:lvl w:ilvl="0" w:tplc="D23CF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76655"/>
    <w:multiLevelType w:val="multilevel"/>
    <w:tmpl w:val="50E866D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4" w15:restartNumberingAfterBreak="0">
    <w:nsid w:val="76DA68B3"/>
    <w:multiLevelType w:val="multilevel"/>
    <w:tmpl w:val="C84491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8523CD5"/>
    <w:multiLevelType w:val="multilevel"/>
    <w:tmpl w:val="E5D0F4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9C01688"/>
    <w:multiLevelType w:val="hybridMultilevel"/>
    <w:tmpl w:val="32A684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12"/>
    <w:rsid w:val="000B6359"/>
    <w:rsid w:val="000F5D0B"/>
    <w:rsid w:val="00401712"/>
    <w:rsid w:val="00422EB7"/>
    <w:rsid w:val="00530A06"/>
    <w:rsid w:val="00905572"/>
    <w:rsid w:val="00C2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E57D"/>
  <w15:docId w15:val="{4D8E48F9-6DF6-4820-B960-345ECB46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ntrat1">
    <w:name w:val="heading 1"/>
    <w:basedOn w:val="prastasis"/>
    <w:next w:val="prastasis"/>
    <w:pPr>
      <w:keepNext/>
      <w:keepLines/>
      <w:spacing w:before="480" w:after="12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table" w:styleId="Lentelstinklelis">
    <w:name w:val="Table Grid"/>
    <w:basedOn w:val="prastojilente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prastasis1">
    <w:name w:val="Įprastasis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  <w:lang w:val="en-US" w:eastAsia="en-US"/>
    </w:rPr>
  </w:style>
  <w:style w:type="paragraph" w:customStyle="1" w:styleId="TableParagraph">
    <w:name w:val="Table Paragraph"/>
    <w:basedOn w:val="prastasis"/>
    <w:pPr>
      <w:widowControl w:val="0"/>
      <w:spacing w:after="0" w:line="240" w:lineRule="auto"/>
    </w:pPr>
    <w:rPr>
      <w:lang w:val="en-US"/>
    </w:rPr>
  </w:style>
  <w:style w:type="paragraph" w:styleId="Paantrat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nsa.smm.lt/2022/01/17/prasideda-renginiai-pasiekimu-vertinimo-pokyciams-aptarti/?fbclid=IwAR14mJiUuAAxEIKPKZ05Rk56dJUFCRMaSZBcF28voymgx947s2b4qwOB2T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sa.smm.lt/2022/01/17/prasideda-renginiai-pasiekimu-vertinimo-pokyciams-aptarti/?fbclid=IwAR14mJiUuAAxEIKPKZ05Rk56dJUFCRMaSZBcF28voymgx947s2b4qwOB2T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n8F7QMu3AhVEhCNSVwLc9z9y0w==">AMUW2mXx5cCzC3ZpJNRwjfKWP4Mn4GBT7V8+BJT++5dVtLzvlAjP062tm6+xr/oR7kUCQASTg6jQcDOlPuC+01Mw4cpflOqVo8C1PSoBayG4fT1BD2Y9Qac=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4949</Words>
  <Characters>2821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mokytojas</cp:lastModifiedBy>
  <cp:revision>2</cp:revision>
  <dcterms:created xsi:type="dcterms:W3CDTF">2022-03-01T14:11:00Z</dcterms:created>
  <dcterms:modified xsi:type="dcterms:W3CDTF">2022-03-01T14:11:00Z</dcterms:modified>
</cp:coreProperties>
</file>